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3F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65F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Пасека</w:t>
      </w:r>
      <w:proofErr w:type="spellEnd"/>
      <w:r w:rsidR="00765F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Євгену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Пасека</w:t>
      </w:r>
      <w:proofErr w:type="spellEnd"/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72186">
        <w:rPr>
          <w:color w:val="000000"/>
          <w:sz w:val="28"/>
          <w:szCs w:val="28"/>
          <w:lang w:val="uk-UA"/>
        </w:rPr>
        <w:t xml:space="preserve"> ділянку загальною площею 0,2004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7218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Молодіжна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02:0133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2186">
        <w:rPr>
          <w:color w:val="000000"/>
          <w:sz w:val="28"/>
          <w:szCs w:val="28"/>
          <w:lang w:val="uk-UA"/>
        </w:rPr>
        <w:t>Пасека</w:t>
      </w:r>
      <w:proofErr w:type="spellEnd"/>
      <w:r w:rsidR="00972186">
        <w:rPr>
          <w:color w:val="000000"/>
          <w:sz w:val="28"/>
          <w:szCs w:val="28"/>
          <w:lang w:val="uk-UA"/>
        </w:rPr>
        <w:t xml:space="preserve"> Євгену Анатолійовичу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72186">
        <w:rPr>
          <w:sz w:val="28"/>
          <w:szCs w:val="28"/>
          <w:lang w:val="uk-UA"/>
        </w:rPr>
        <w:t>загальною площею 0,2004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7218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E7A43">
        <w:rPr>
          <w:sz w:val="28"/>
          <w:szCs w:val="28"/>
          <w:lang w:val="uk-UA"/>
        </w:rPr>
        <w:t>с. Пултівці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Молодіжна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0520685500:01:002:0133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Є.А.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B80885">
        <w:rPr>
          <w:sz w:val="28"/>
          <w:szCs w:val="28"/>
          <w:lang w:val="uk-UA"/>
        </w:rPr>
        <w:t xml:space="preserve"> прав, індексний номер 291370565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80885">
        <w:rPr>
          <w:sz w:val="28"/>
          <w:szCs w:val="28"/>
          <w:lang w:val="uk-UA"/>
        </w:rPr>
        <w:t>20.12.2021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Євгену Анатолійовичу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0885" w:rsidRPr="00B80885">
        <w:rPr>
          <w:sz w:val="28"/>
          <w:szCs w:val="28"/>
          <w:lang w:val="uk-UA"/>
        </w:rPr>
        <w:t xml:space="preserve">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Євгену Анатолійовичу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3F50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64475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F595-384C-44D2-8687-85399DCF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2024-04-05T08:58:00Z</cp:lastPrinted>
  <dcterms:created xsi:type="dcterms:W3CDTF">2021-07-12T09:12:00Z</dcterms:created>
  <dcterms:modified xsi:type="dcterms:W3CDTF">2024-04-05T08:59:00Z</dcterms:modified>
</cp:coreProperties>
</file>